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29" w:rsidRPr="001102A1" w:rsidRDefault="00C228AA" w:rsidP="001102A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kern w:val="36"/>
        </w:rPr>
      </w:pPr>
      <w:r w:rsidRPr="001102A1">
        <w:rPr>
          <w:rFonts w:ascii="Arial" w:hAnsi="Arial" w:cs="Arial"/>
          <w:b/>
          <w:kern w:val="36"/>
        </w:rPr>
        <w:t>Datenschutzhinweise im Zusammenhang mit der Bearbeitung Ihre</w:t>
      </w:r>
      <w:r w:rsidR="003568CE">
        <w:rPr>
          <w:rFonts w:ascii="Arial" w:hAnsi="Arial" w:cs="Arial"/>
          <w:b/>
          <w:kern w:val="36"/>
        </w:rPr>
        <w:t>r Anzeige der Nutzungsaufnahme</w:t>
      </w:r>
    </w:p>
    <w:p w:rsidR="00DA5733" w:rsidRPr="001102A1" w:rsidRDefault="00DA5733" w:rsidP="001102A1">
      <w:pPr>
        <w:pStyle w:val="KeinLeerraum"/>
      </w:pPr>
    </w:p>
    <w:p w:rsidR="001102A1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Name und Kontaktdaten des Verantwortlichen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Verantwortlich für die Daten</w:t>
      </w:r>
      <w:r w:rsidR="00DC0B7B" w:rsidRPr="001102A1">
        <w:rPr>
          <w:rFonts w:ascii="Arial" w:hAnsi="Arial" w:cs="Arial"/>
          <w:sz w:val="22"/>
          <w:szCs w:val="22"/>
        </w:rPr>
        <w:t>erhebung ist die Gemeinde Kollnburg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>Schulstraße 1</w:t>
      </w:r>
      <w:r w:rsidRPr="001102A1">
        <w:rPr>
          <w:rFonts w:ascii="Arial" w:hAnsi="Arial" w:cs="Arial"/>
          <w:sz w:val="22"/>
          <w:szCs w:val="22"/>
        </w:rPr>
        <w:t xml:space="preserve">, </w:t>
      </w:r>
      <w:r w:rsidR="00DC0B7B" w:rsidRPr="001102A1">
        <w:rPr>
          <w:rFonts w:ascii="Arial" w:hAnsi="Arial" w:cs="Arial"/>
          <w:sz w:val="22"/>
          <w:szCs w:val="22"/>
        </w:rPr>
        <w:t xml:space="preserve">94262 </w:t>
      </w:r>
      <w:proofErr w:type="spellStart"/>
      <w:r w:rsidR="00DC0B7B" w:rsidRPr="001102A1">
        <w:rPr>
          <w:rFonts w:ascii="Arial" w:hAnsi="Arial" w:cs="Arial"/>
          <w:sz w:val="22"/>
          <w:szCs w:val="22"/>
        </w:rPr>
        <w:t>Kollnburg</w:t>
      </w:r>
      <w:proofErr w:type="spellEnd"/>
      <w:r w:rsidR="00DC0B7B"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="00DC0B7B" w:rsidRPr="001102A1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DC0B7B" w:rsidRPr="001102A1">
          <w:rPr>
            <w:rStyle w:val="Hyperlink"/>
            <w:rFonts w:ascii="Arial" w:hAnsi="Arial" w:cs="Arial"/>
            <w:sz w:val="22"/>
            <w:szCs w:val="22"/>
          </w:rPr>
          <w:t>info@kollnburg.de</w:t>
        </w:r>
      </w:hyperlink>
      <w:r w:rsidR="00DC0B7B" w:rsidRPr="001102A1">
        <w:rPr>
          <w:rFonts w:ascii="Arial" w:hAnsi="Arial" w:cs="Arial"/>
          <w:sz w:val="22"/>
          <w:szCs w:val="22"/>
        </w:rPr>
        <w:t xml:space="preserve"> , Tel. 09942/9412-0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Kontaktdaten des Datenschutzbeauftragten</w:t>
      </w:r>
    </w:p>
    <w:p w:rsidR="001102A1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Landratsamt Regen, </w:t>
      </w:r>
      <w:proofErr w:type="spellStart"/>
      <w:r w:rsidRPr="001102A1">
        <w:rPr>
          <w:rFonts w:ascii="Arial" w:hAnsi="Arial" w:cs="Arial"/>
          <w:sz w:val="22"/>
          <w:szCs w:val="22"/>
        </w:rPr>
        <w:t>Poschetsriederstr</w:t>
      </w:r>
      <w:proofErr w:type="spellEnd"/>
      <w:r w:rsidRPr="001102A1">
        <w:rPr>
          <w:rFonts w:ascii="Arial" w:hAnsi="Arial" w:cs="Arial"/>
          <w:sz w:val="22"/>
          <w:szCs w:val="22"/>
        </w:rPr>
        <w:t xml:space="preserve">. 16, 94209 Regen, </w:t>
      </w:r>
      <w:r w:rsidR="001102A1" w:rsidRPr="001102A1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1102A1" w:rsidRPr="001102A1">
          <w:rPr>
            <w:rStyle w:val="Hyperlink"/>
            <w:rFonts w:ascii="Arial" w:hAnsi="Arial" w:cs="Arial"/>
            <w:sz w:val="22"/>
            <w:szCs w:val="22"/>
          </w:rPr>
          <w:t>datenschutz@lra.landkreis-regen.de</w:t>
        </w:r>
      </w:hyperlink>
      <w:r w:rsidRPr="001102A1">
        <w:rPr>
          <w:rFonts w:ascii="Arial" w:hAnsi="Arial" w:cs="Arial"/>
          <w:sz w:val="22"/>
          <w:szCs w:val="22"/>
        </w:rPr>
        <w:t>,</w:t>
      </w:r>
      <w:r w:rsidR="001102A1" w:rsidRPr="001102A1">
        <w:rPr>
          <w:rFonts w:ascii="Arial" w:hAnsi="Arial" w:cs="Arial"/>
          <w:sz w:val="22"/>
          <w:szCs w:val="22"/>
        </w:rPr>
        <w:t xml:space="preserve"> </w:t>
      </w:r>
      <w:r w:rsidRPr="001102A1">
        <w:rPr>
          <w:rFonts w:ascii="Arial" w:hAnsi="Arial" w:cs="Arial"/>
          <w:sz w:val="22"/>
          <w:szCs w:val="22"/>
        </w:rPr>
        <w:t>Tel. 09921/601-372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Zwecke und Rechtsgrundlagen der Verarbeitung</w:t>
      </w:r>
    </w:p>
    <w:p w:rsidR="003B5A29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Daten werden </w:t>
      </w:r>
      <w:r w:rsidR="001102A1">
        <w:rPr>
          <w:rFonts w:ascii="Arial" w:hAnsi="Arial" w:cs="Arial"/>
          <w:sz w:val="22"/>
          <w:szCs w:val="22"/>
        </w:rPr>
        <w:t>erhoben, um Ihre</w:t>
      </w:r>
      <w:r w:rsidR="003568CE">
        <w:rPr>
          <w:rFonts w:ascii="Arial" w:hAnsi="Arial" w:cs="Arial"/>
          <w:sz w:val="22"/>
          <w:szCs w:val="22"/>
        </w:rPr>
        <w:t xml:space="preserve"> Anzeige der Nutzungsaufnahme</w:t>
      </w:r>
      <w:r w:rsidR="001102A1">
        <w:rPr>
          <w:rFonts w:ascii="Arial" w:hAnsi="Arial" w:cs="Arial"/>
          <w:sz w:val="22"/>
          <w:szCs w:val="22"/>
        </w:rPr>
        <w:t xml:space="preserve"> zu bearbeiten.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Rechtsgrundlage der Verarbeitung ist Art. 4 Abs. 1 </w:t>
      </w:r>
      <w:proofErr w:type="spellStart"/>
      <w:r>
        <w:rPr>
          <w:rFonts w:ascii="Arial" w:hAnsi="Arial" w:cs="Arial"/>
          <w:sz w:val="22"/>
          <w:szCs w:val="22"/>
        </w:rPr>
        <w:t>BayDSG</w:t>
      </w:r>
      <w:proofErr w:type="spellEnd"/>
      <w:r w:rsidR="003568CE">
        <w:rPr>
          <w:rFonts w:ascii="Arial" w:hAnsi="Arial" w:cs="Arial"/>
          <w:sz w:val="22"/>
          <w:szCs w:val="22"/>
        </w:rPr>
        <w:t>, Art. 78</w:t>
      </w:r>
      <w:r>
        <w:rPr>
          <w:rFonts w:ascii="Arial" w:hAnsi="Arial" w:cs="Arial"/>
          <w:sz w:val="22"/>
          <w:szCs w:val="22"/>
        </w:rPr>
        <w:t xml:space="preserve"> Abs. 2 </w:t>
      </w:r>
      <w:r w:rsidR="003568CE">
        <w:rPr>
          <w:rFonts w:ascii="Arial" w:hAnsi="Arial" w:cs="Arial"/>
          <w:sz w:val="22"/>
          <w:szCs w:val="22"/>
        </w:rPr>
        <w:t>der Bayerischen Bauordnung (</w:t>
      </w:r>
      <w:proofErr w:type="spellStart"/>
      <w:r>
        <w:rPr>
          <w:rFonts w:ascii="Arial" w:hAnsi="Arial" w:cs="Arial"/>
          <w:sz w:val="22"/>
          <w:szCs w:val="22"/>
        </w:rPr>
        <w:t>BayBO</w:t>
      </w:r>
      <w:proofErr w:type="spellEnd"/>
      <w:r w:rsidR="003568C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102A1" w:rsidRP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Empfänger oder Kategorien von Empfängern der personenbezogenen Daten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Ihre personenbezogenen Daten werden bei Bedarf weitergegeben an: Fachstelle</w:t>
      </w:r>
      <w:r w:rsidR="00853622" w:rsidRPr="001102A1">
        <w:rPr>
          <w:rFonts w:ascii="Arial" w:hAnsi="Arial" w:cs="Arial"/>
          <w:sz w:val="22"/>
          <w:szCs w:val="22"/>
        </w:rPr>
        <w:t>n, Landratsamt Regen</w:t>
      </w:r>
      <w:r w:rsidR="001102A1">
        <w:rPr>
          <w:rFonts w:ascii="Arial" w:hAnsi="Arial" w:cs="Arial"/>
          <w:sz w:val="22"/>
          <w:szCs w:val="22"/>
        </w:rPr>
        <w:t xml:space="preserve"> als untere Bauaufsichtsbehörde</w:t>
      </w:r>
      <w:r w:rsidRPr="001102A1">
        <w:rPr>
          <w:rFonts w:ascii="Arial" w:hAnsi="Arial" w:cs="Arial"/>
          <w:sz w:val="22"/>
          <w:szCs w:val="22"/>
        </w:rPr>
        <w:t>, Nachbarn</w:t>
      </w:r>
    </w:p>
    <w:p w:rsidR="00ED4956" w:rsidRDefault="00ED4956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ED4956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ED4956">
        <w:rPr>
          <w:rFonts w:ascii="Arial" w:hAnsi="Arial" w:cs="Arial"/>
          <w:b/>
          <w:sz w:val="22"/>
          <w:szCs w:val="22"/>
        </w:rPr>
        <w:t>Übermittlung von personenbezogenen Daten an ein Drittland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 xml:space="preserve">Ihre personenbezogenen Daten </w:t>
      </w:r>
      <w:r w:rsidR="001102A1">
        <w:rPr>
          <w:rFonts w:ascii="Arial" w:hAnsi="Arial" w:cs="Arial"/>
          <w:sz w:val="22"/>
          <w:szCs w:val="22"/>
        </w:rPr>
        <w:t>werden an kein Drittland übermittelt</w:t>
      </w:r>
      <w:r w:rsidRPr="001102A1">
        <w:rPr>
          <w:rFonts w:ascii="Arial" w:hAnsi="Arial" w:cs="Arial"/>
          <w:sz w:val="22"/>
          <w:szCs w:val="22"/>
        </w:rPr>
        <w:t>.</w:t>
      </w:r>
    </w:p>
    <w:p w:rsidR="001102A1" w:rsidRDefault="001102A1" w:rsidP="001102A1">
      <w:pPr>
        <w:pStyle w:val="KeinLeerraum"/>
        <w:rPr>
          <w:rFonts w:ascii="Arial" w:hAnsi="Arial" w:cs="Arial"/>
          <w:sz w:val="22"/>
          <w:szCs w:val="22"/>
        </w:rPr>
      </w:pPr>
    </w:p>
    <w:p w:rsidR="003B5A29" w:rsidRPr="001102A1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1102A1">
        <w:rPr>
          <w:rFonts w:ascii="Arial" w:hAnsi="Arial" w:cs="Arial"/>
          <w:b/>
          <w:sz w:val="22"/>
          <w:szCs w:val="22"/>
        </w:rPr>
        <w:t>Betroffenenrechte</w:t>
      </w:r>
    </w:p>
    <w:p w:rsidR="003B5A29" w:rsidRPr="001102A1" w:rsidRDefault="003B5A29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Nach der Datenschutz-Grundverordnung stehen Ihnen folgende Rechte zu: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Werden Ihre personenbezogenen Daten verarbeitet, so haben Sie das Recht, Auskunft über die zu Ihrer Person gespeicherten Dat</w:t>
      </w:r>
      <w:r w:rsidR="00316C23">
        <w:rPr>
          <w:rFonts w:ascii="Arial" w:hAnsi="Arial" w:cs="Arial"/>
          <w:sz w:val="22"/>
          <w:szCs w:val="22"/>
        </w:rPr>
        <w:t>en zu erhalten (Art. 15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unrichtige personenbezogene Daten verarbeitet werden, steht Ihnen ein Recht auf Berichtigung zu (Art. 16</w:t>
      </w:r>
      <w:r w:rsidR="00316C23">
        <w:rPr>
          <w:rFonts w:ascii="Arial" w:hAnsi="Arial" w:cs="Arial"/>
          <w:sz w:val="22"/>
          <w:szCs w:val="22"/>
        </w:rPr>
        <w:t xml:space="preserve">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Liegen die gesetzlichen Voraussetzungen vor, so können Sie die Löschung oder Einschränkung der Verarbeitung verlangen sowie Widerspruch gegen die Verarbeitung einle</w:t>
      </w:r>
      <w:r w:rsidR="00316C23">
        <w:rPr>
          <w:rFonts w:ascii="Arial" w:hAnsi="Arial" w:cs="Arial"/>
          <w:sz w:val="22"/>
          <w:szCs w:val="22"/>
        </w:rPr>
        <w:t>gen (Art. 17, 18 und 21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Wenn Sie in die Datenverarbeitung eingewilligt haben oder ein Vertrag zur Datenverarbeitung besteht und die Datenverarbeitung mithilfe automatisierter Verfahren durchgeführt wird, steht Ihnen gegebenenfalls ein Recht auf Datenüber</w:t>
      </w:r>
      <w:r w:rsidR="00316C23">
        <w:rPr>
          <w:rFonts w:ascii="Arial" w:hAnsi="Arial" w:cs="Arial"/>
          <w:sz w:val="22"/>
          <w:szCs w:val="22"/>
        </w:rPr>
        <w:t>tragbarkeit zu (Art. 20 DSGVO).</w:t>
      </w:r>
    </w:p>
    <w:p w:rsidR="00316C23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Sollten Sie von Ihren oben genannten Rechten Gebrauch machen, prüft die öffentliche Stelle, ob die gesetzlichen Voraus</w:t>
      </w:r>
      <w:r w:rsidR="00316C23">
        <w:rPr>
          <w:rFonts w:ascii="Arial" w:hAnsi="Arial" w:cs="Arial"/>
          <w:sz w:val="22"/>
          <w:szCs w:val="22"/>
        </w:rPr>
        <w:t>setzungen hierfür erfüllt sind.</w:t>
      </w:r>
    </w:p>
    <w:p w:rsidR="003B5A29" w:rsidRPr="001102A1" w:rsidRDefault="003B5A29" w:rsidP="00316C23">
      <w:pPr>
        <w:pStyle w:val="KeinLeerrau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Weiterhin besteht ein Beschwerderecht beim Bayerischen Landesbeauftragten für den Datenschutz.</w:t>
      </w:r>
    </w:p>
    <w:p w:rsidR="00316C23" w:rsidRDefault="00316C23" w:rsidP="001102A1">
      <w:pPr>
        <w:pStyle w:val="KeinLeerraum"/>
        <w:rPr>
          <w:rFonts w:ascii="Arial" w:hAnsi="Arial" w:cs="Arial"/>
          <w:b/>
          <w:sz w:val="22"/>
          <w:szCs w:val="22"/>
        </w:rPr>
      </w:pPr>
    </w:p>
    <w:p w:rsidR="003B5A29" w:rsidRPr="00316C23" w:rsidRDefault="003B5A29" w:rsidP="001102A1">
      <w:pPr>
        <w:pStyle w:val="KeinLeerraum"/>
        <w:rPr>
          <w:rFonts w:ascii="Arial" w:hAnsi="Arial" w:cs="Arial"/>
          <w:b/>
          <w:sz w:val="22"/>
          <w:szCs w:val="22"/>
        </w:rPr>
      </w:pPr>
      <w:r w:rsidRPr="00316C23">
        <w:rPr>
          <w:rFonts w:ascii="Arial" w:hAnsi="Arial" w:cs="Arial"/>
          <w:b/>
          <w:sz w:val="22"/>
          <w:szCs w:val="22"/>
        </w:rPr>
        <w:t>Pflicht zur Bereitstellung der Daten</w:t>
      </w:r>
    </w:p>
    <w:p w:rsidR="003B5A29" w:rsidRPr="001102A1" w:rsidRDefault="00ED6081" w:rsidP="001102A1">
      <w:pPr>
        <w:pStyle w:val="KeinLeerraum"/>
        <w:rPr>
          <w:rFonts w:ascii="Arial" w:hAnsi="Arial" w:cs="Arial"/>
          <w:sz w:val="22"/>
          <w:szCs w:val="22"/>
        </w:rPr>
      </w:pPr>
      <w:r w:rsidRPr="001102A1">
        <w:rPr>
          <w:rFonts w:ascii="Arial" w:hAnsi="Arial" w:cs="Arial"/>
          <w:sz w:val="22"/>
          <w:szCs w:val="22"/>
        </w:rPr>
        <w:t>Die Gemeinde Kollnburg</w:t>
      </w:r>
      <w:r w:rsidR="00853622" w:rsidRPr="001102A1">
        <w:rPr>
          <w:rFonts w:ascii="Arial" w:hAnsi="Arial" w:cs="Arial"/>
          <w:sz w:val="22"/>
          <w:szCs w:val="22"/>
        </w:rPr>
        <w:t xml:space="preserve"> </w:t>
      </w:r>
      <w:r w:rsidR="003B5A29" w:rsidRPr="001102A1">
        <w:rPr>
          <w:rFonts w:ascii="Arial" w:hAnsi="Arial" w:cs="Arial"/>
          <w:sz w:val="22"/>
          <w:szCs w:val="22"/>
        </w:rPr>
        <w:t xml:space="preserve">benötigt Ihre Daten, um </w:t>
      </w:r>
      <w:r w:rsidR="003568CE">
        <w:rPr>
          <w:rFonts w:ascii="Arial" w:hAnsi="Arial" w:cs="Arial"/>
          <w:sz w:val="22"/>
          <w:szCs w:val="22"/>
        </w:rPr>
        <w:t>Ihre Anzeige der Nutzungsaufnahme</w:t>
      </w:r>
      <w:r w:rsidR="003B5A29" w:rsidRPr="001102A1">
        <w:rPr>
          <w:rFonts w:ascii="Arial" w:hAnsi="Arial" w:cs="Arial"/>
          <w:sz w:val="22"/>
          <w:szCs w:val="22"/>
        </w:rPr>
        <w:t xml:space="preserve"> bearbeiten zu können. Wenn Sie die erforderlichen Daten nicht angeben, kann Ihr Antrag nicht bearbeitet werden.</w:t>
      </w:r>
    </w:p>
    <w:p w:rsidR="00116EBC" w:rsidRDefault="00116EBC">
      <w:pPr>
        <w:rPr>
          <w:rFonts w:ascii="Arial" w:hAnsi="Arial" w:cs="Arial"/>
          <w:sz w:val="22"/>
          <w:szCs w:val="22"/>
        </w:rPr>
      </w:pPr>
    </w:p>
    <w:p w:rsidR="00316C23" w:rsidRPr="00316C23" w:rsidRDefault="00316C23" w:rsidP="00316C23">
      <w:pPr>
        <w:rPr>
          <w:rFonts w:ascii="Arial" w:hAnsi="Arial" w:cs="Arial"/>
          <w:sz w:val="22"/>
          <w:szCs w:val="22"/>
        </w:rPr>
      </w:pPr>
      <w:r w:rsidRPr="00316C23">
        <w:rPr>
          <w:rFonts w:ascii="Arial" w:hAnsi="Arial" w:cs="Arial"/>
          <w:sz w:val="22"/>
          <w:szCs w:val="22"/>
        </w:rPr>
        <w:t xml:space="preserve">Weitere Informationen über die Verarbeitung Ihrer Daten und Ihrer Rechte bei der Verarbeitung erhalten Sie im Internet unter </w:t>
      </w:r>
      <w:hyperlink r:id="rId8" w:history="1">
        <w:r w:rsidRPr="00316C23">
          <w:rPr>
            <w:rStyle w:val="Hyperlink"/>
            <w:rFonts w:ascii="Arial" w:hAnsi="Arial" w:cs="Arial"/>
            <w:sz w:val="22"/>
            <w:szCs w:val="22"/>
          </w:rPr>
          <w:t>www.kollnburg.de/datenschutz/</w:t>
        </w:r>
      </w:hyperlink>
      <w:r w:rsidR="003568CE">
        <w:rPr>
          <w:rStyle w:val="Hyperlink"/>
          <w:rFonts w:ascii="Arial" w:hAnsi="Arial" w:cs="Arial"/>
          <w:sz w:val="22"/>
          <w:szCs w:val="22"/>
        </w:rPr>
        <w:t>.</w:t>
      </w:r>
      <w:r w:rsidRPr="00316C23">
        <w:rPr>
          <w:rFonts w:ascii="Arial" w:hAnsi="Arial" w:cs="Arial"/>
          <w:sz w:val="22"/>
          <w:szCs w:val="22"/>
        </w:rPr>
        <w:t xml:space="preserve"> </w:t>
      </w:r>
      <w:r w:rsidR="003568CE">
        <w:rPr>
          <w:rFonts w:ascii="Arial" w:hAnsi="Arial" w:cs="Arial"/>
          <w:sz w:val="22"/>
          <w:szCs w:val="22"/>
        </w:rPr>
        <w:t xml:space="preserve"> Alternativ</w:t>
      </w:r>
      <w:r w:rsidRPr="00316C23">
        <w:rPr>
          <w:rFonts w:ascii="Arial" w:hAnsi="Arial" w:cs="Arial"/>
          <w:sz w:val="22"/>
          <w:szCs w:val="22"/>
        </w:rPr>
        <w:t xml:space="preserve"> erhalten Sie diese Informationen auch von Ihrem</w:t>
      </w:r>
      <w:r w:rsidR="003568CE">
        <w:rPr>
          <w:rFonts w:ascii="Arial" w:hAnsi="Arial" w:cs="Arial"/>
          <w:sz w:val="22"/>
          <w:szCs w:val="22"/>
        </w:rPr>
        <w:t>/Ihrer</w:t>
      </w:r>
      <w:r w:rsidRPr="00316C23">
        <w:rPr>
          <w:rFonts w:ascii="Arial" w:hAnsi="Arial" w:cs="Arial"/>
          <w:sz w:val="22"/>
          <w:szCs w:val="22"/>
        </w:rPr>
        <w:t xml:space="preserve"> zuständigen Sachbearbeiter</w:t>
      </w:r>
      <w:r w:rsidR="003568CE">
        <w:rPr>
          <w:rFonts w:ascii="Arial" w:hAnsi="Arial" w:cs="Arial"/>
          <w:sz w:val="22"/>
          <w:szCs w:val="22"/>
        </w:rPr>
        <w:t>/in</w:t>
      </w:r>
      <w:bookmarkStart w:id="0" w:name="_GoBack"/>
      <w:bookmarkEnd w:id="0"/>
      <w:r w:rsidRPr="00316C23">
        <w:rPr>
          <w:rFonts w:ascii="Arial" w:hAnsi="Arial" w:cs="Arial"/>
          <w:sz w:val="22"/>
          <w:szCs w:val="22"/>
        </w:rPr>
        <w:t xml:space="preserve">. Zudem können Sie alle Informationen auch beim o.g. behördlichen Datenschutzbeauftragten erfragen. </w:t>
      </w:r>
    </w:p>
    <w:p w:rsidR="00316C23" w:rsidRPr="001102A1" w:rsidRDefault="00316C23">
      <w:pPr>
        <w:rPr>
          <w:rFonts w:ascii="Arial" w:hAnsi="Arial" w:cs="Arial"/>
          <w:sz w:val="22"/>
          <w:szCs w:val="22"/>
        </w:rPr>
      </w:pPr>
    </w:p>
    <w:sectPr w:rsidR="00316C23" w:rsidRPr="00110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D60"/>
    <w:multiLevelType w:val="hybridMultilevel"/>
    <w:tmpl w:val="E26E4436"/>
    <w:lvl w:ilvl="0" w:tplc="8FFC2B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2851"/>
    <w:multiLevelType w:val="multilevel"/>
    <w:tmpl w:val="C57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9"/>
    <w:rsid w:val="00051875"/>
    <w:rsid w:val="00056A6A"/>
    <w:rsid w:val="00056CA3"/>
    <w:rsid w:val="000A4453"/>
    <w:rsid w:val="000B1294"/>
    <w:rsid w:val="000B2521"/>
    <w:rsid w:val="000F3F4F"/>
    <w:rsid w:val="001102A1"/>
    <w:rsid w:val="00116EBC"/>
    <w:rsid w:val="001914AF"/>
    <w:rsid w:val="001E38F1"/>
    <w:rsid w:val="001F1CAB"/>
    <w:rsid w:val="00204616"/>
    <w:rsid w:val="00213625"/>
    <w:rsid w:val="00264DC2"/>
    <w:rsid w:val="00291096"/>
    <w:rsid w:val="002B375C"/>
    <w:rsid w:val="002B4612"/>
    <w:rsid w:val="00316C23"/>
    <w:rsid w:val="00323B86"/>
    <w:rsid w:val="003333AC"/>
    <w:rsid w:val="00351A1D"/>
    <w:rsid w:val="003568CE"/>
    <w:rsid w:val="00362C6A"/>
    <w:rsid w:val="00397FA0"/>
    <w:rsid w:val="003A3897"/>
    <w:rsid w:val="003B4DE6"/>
    <w:rsid w:val="003B5A29"/>
    <w:rsid w:val="003D2B95"/>
    <w:rsid w:val="003D72F7"/>
    <w:rsid w:val="003F4E6D"/>
    <w:rsid w:val="004012D2"/>
    <w:rsid w:val="0046729C"/>
    <w:rsid w:val="004940A7"/>
    <w:rsid w:val="004D2901"/>
    <w:rsid w:val="004F1F88"/>
    <w:rsid w:val="00535E0C"/>
    <w:rsid w:val="00537CDB"/>
    <w:rsid w:val="00554E80"/>
    <w:rsid w:val="005C2F4F"/>
    <w:rsid w:val="0063734E"/>
    <w:rsid w:val="0064032C"/>
    <w:rsid w:val="0066554E"/>
    <w:rsid w:val="0069076E"/>
    <w:rsid w:val="006A3466"/>
    <w:rsid w:val="006B734D"/>
    <w:rsid w:val="006D0E08"/>
    <w:rsid w:val="006F0652"/>
    <w:rsid w:val="00715814"/>
    <w:rsid w:val="00790264"/>
    <w:rsid w:val="007A02A5"/>
    <w:rsid w:val="007C611E"/>
    <w:rsid w:val="007D071A"/>
    <w:rsid w:val="007D2D0A"/>
    <w:rsid w:val="0084320B"/>
    <w:rsid w:val="00853622"/>
    <w:rsid w:val="00884041"/>
    <w:rsid w:val="008B36B8"/>
    <w:rsid w:val="009145E9"/>
    <w:rsid w:val="00920F00"/>
    <w:rsid w:val="00960AD8"/>
    <w:rsid w:val="00995AE9"/>
    <w:rsid w:val="009C59DD"/>
    <w:rsid w:val="009E1D01"/>
    <w:rsid w:val="00A0500C"/>
    <w:rsid w:val="00A1185B"/>
    <w:rsid w:val="00A772F7"/>
    <w:rsid w:val="00A9129D"/>
    <w:rsid w:val="00AC2333"/>
    <w:rsid w:val="00AD5DB1"/>
    <w:rsid w:val="00AE3B2D"/>
    <w:rsid w:val="00B05130"/>
    <w:rsid w:val="00B0671A"/>
    <w:rsid w:val="00B205D8"/>
    <w:rsid w:val="00B331A2"/>
    <w:rsid w:val="00B459CE"/>
    <w:rsid w:val="00B95648"/>
    <w:rsid w:val="00BE67AC"/>
    <w:rsid w:val="00BF37C0"/>
    <w:rsid w:val="00C13654"/>
    <w:rsid w:val="00C228AA"/>
    <w:rsid w:val="00C30283"/>
    <w:rsid w:val="00C308CC"/>
    <w:rsid w:val="00C41D37"/>
    <w:rsid w:val="00C50C43"/>
    <w:rsid w:val="00CC1207"/>
    <w:rsid w:val="00CD6F68"/>
    <w:rsid w:val="00D05934"/>
    <w:rsid w:val="00D1100F"/>
    <w:rsid w:val="00D248C7"/>
    <w:rsid w:val="00D27483"/>
    <w:rsid w:val="00D473FF"/>
    <w:rsid w:val="00D57600"/>
    <w:rsid w:val="00D726D3"/>
    <w:rsid w:val="00DA5733"/>
    <w:rsid w:val="00DC0B7B"/>
    <w:rsid w:val="00E04BE4"/>
    <w:rsid w:val="00E2626A"/>
    <w:rsid w:val="00EB7711"/>
    <w:rsid w:val="00ED4956"/>
    <w:rsid w:val="00ED6081"/>
    <w:rsid w:val="00F16842"/>
    <w:rsid w:val="00F218A6"/>
    <w:rsid w:val="00F25BD3"/>
    <w:rsid w:val="00F466AE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2AD7"/>
  <w15:docId w15:val="{1EC14A8C-17DD-4EA6-A8C8-4401EA6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C0B7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10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2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nburg.de/datenschutz/" TargetMode="External"/><Relationship Id="rId3" Type="http://schemas.openxmlformats.org/officeDocument/2006/relationships/styles" Target="styles.xml"/><Relationship Id="rId7" Type="http://schemas.openxmlformats.org/officeDocument/2006/relationships/hyperlink" Target="mailto:datenschutz@lra.landkreis-re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llnburg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978D-F255-4F65-8CB7-FB30381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Egginger Anna</dc:creator>
  <cp:lastModifiedBy>Egginger Anna</cp:lastModifiedBy>
  <cp:revision>2</cp:revision>
  <dcterms:created xsi:type="dcterms:W3CDTF">2018-11-28T09:34:00Z</dcterms:created>
  <dcterms:modified xsi:type="dcterms:W3CDTF">2018-11-28T09:34:00Z</dcterms:modified>
</cp:coreProperties>
</file>