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9" w:rsidRPr="001102A1" w:rsidRDefault="00C228AA" w:rsidP="001102A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</w:rPr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Ihres </w:t>
      </w:r>
      <w:r w:rsidR="001102A1">
        <w:rPr>
          <w:rFonts w:ascii="Arial" w:hAnsi="Arial" w:cs="Arial"/>
          <w:b/>
          <w:kern w:val="36"/>
        </w:rPr>
        <w:t xml:space="preserve">Antrages auf </w:t>
      </w:r>
      <w:r w:rsidR="00240A1D">
        <w:rPr>
          <w:rFonts w:ascii="Arial" w:hAnsi="Arial" w:cs="Arial"/>
          <w:b/>
          <w:kern w:val="36"/>
        </w:rPr>
        <w:t>Baugenehmigung/auf Abgrabungsgenehmigung</w:t>
      </w:r>
    </w:p>
    <w:p w:rsidR="00DA5733" w:rsidRPr="001102A1" w:rsidRDefault="00DA5733" w:rsidP="001102A1">
      <w:pPr>
        <w:pStyle w:val="KeinLeerraum"/>
      </w:pP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 xml:space="preserve">94262 </w:t>
      </w:r>
      <w:proofErr w:type="spellStart"/>
      <w:r w:rsidR="00DC0B7B" w:rsidRPr="001102A1">
        <w:rPr>
          <w:rFonts w:ascii="Arial" w:hAnsi="Arial" w:cs="Arial"/>
          <w:sz w:val="22"/>
          <w:szCs w:val="22"/>
        </w:rPr>
        <w:t>Kollnburg</w:t>
      </w:r>
      <w:proofErr w:type="spellEnd"/>
      <w:r w:rsidR="00DC0B7B"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</w:t>
      </w:r>
      <w:proofErr w:type="spellStart"/>
      <w:r w:rsidRPr="001102A1">
        <w:rPr>
          <w:rFonts w:ascii="Arial" w:hAnsi="Arial" w:cs="Arial"/>
          <w:sz w:val="22"/>
          <w:szCs w:val="22"/>
        </w:rPr>
        <w:t>Poschetsriederstr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1102A1">
        <w:rPr>
          <w:rFonts w:ascii="Arial" w:hAnsi="Arial" w:cs="Arial"/>
          <w:sz w:val="22"/>
          <w:szCs w:val="22"/>
        </w:rPr>
        <w:t xml:space="preserve">erhoben, um Ihren Antrag auf </w:t>
      </w:r>
      <w:r w:rsidR="00240A1D">
        <w:rPr>
          <w:rFonts w:ascii="Arial" w:hAnsi="Arial" w:cs="Arial"/>
          <w:sz w:val="22"/>
          <w:szCs w:val="22"/>
        </w:rPr>
        <w:t>Baugenehmigung/auf Abgrabungsgenehmigung</w:t>
      </w:r>
      <w:r w:rsidR="001102A1">
        <w:rPr>
          <w:rFonts w:ascii="Arial" w:hAnsi="Arial" w:cs="Arial"/>
          <w:sz w:val="22"/>
          <w:szCs w:val="22"/>
        </w:rPr>
        <w:t xml:space="preserve">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der Verarbeitung ist Art. 4 Abs. 1 </w:t>
      </w:r>
      <w:proofErr w:type="spellStart"/>
      <w:r>
        <w:rPr>
          <w:rFonts w:ascii="Arial" w:hAnsi="Arial" w:cs="Arial"/>
          <w:sz w:val="22"/>
          <w:szCs w:val="22"/>
        </w:rPr>
        <w:t>BayDSG</w:t>
      </w:r>
      <w:proofErr w:type="spellEnd"/>
      <w:r>
        <w:rPr>
          <w:rFonts w:ascii="Arial" w:hAnsi="Arial" w:cs="Arial"/>
          <w:sz w:val="22"/>
          <w:szCs w:val="22"/>
        </w:rPr>
        <w:t>, Art. 6</w:t>
      </w:r>
      <w:r w:rsidR="00240A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40A1D">
        <w:rPr>
          <w:rFonts w:ascii="Arial" w:hAnsi="Arial" w:cs="Arial"/>
          <w:sz w:val="22"/>
          <w:szCs w:val="22"/>
        </w:rPr>
        <w:t>der Bayerischen Bauordnung (</w:t>
      </w:r>
      <w:proofErr w:type="spellStart"/>
      <w:r>
        <w:rPr>
          <w:rFonts w:ascii="Arial" w:hAnsi="Arial" w:cs="Arial"/>
          <w:sz w:val="22"/>
          <w:szCs w:val="22"/>
        </w:rPr>
        <w:t>BayBO</w:t>
      </w:r>
      <w:proofErr w:type="spellEnd"/>
      <w:r w:rsidR="00240A1D">
        <w:rPr>
          <w:rFonts w:ascii="Arial" w:hAnsi="Arial" w:cs="Arial"/>
          <w:sz w:val="22"/>
          <w:szCs w:val="22"/>
        </w:rPr>
        <w:t xml:space="preserve">), Art. 7 </w:t>
      </w:r>
      <w:proofErr w:type="spellStart"/>
      <w:r w:rsidR="00240A1D">
        <w:rPr>
          <w:rFonts w:ascii="Arial" w:hAnsi="Arial" w:cs="Arial"/>
          <w:sz w:val="22"/>
          <w:szCs w:val="22"/>
        </w:rPr>
        <w:t>BayAbgrG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Dauer der Speicherung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Daten werden nach d</w:t>
      </w:r>
      <w:r w:rsidR="00853622" w:rsidRPr="001102A1">
        <w:rPr>
          <w:rFonts w:ascii="Arial" w:hAnsi="Arial" w:cs="Arial"/>
          <w:sz w:val="22"/>
          <w:szCs w:val="22"/>
        </w:rPr>
        <w:t xml:space="preserve">er Erhebung bei </w:t>
      </w:r>
      <w:r w:rsidR="001102A1">
        <w:rPr>
          <w:rFonts w:ascii="Arial" w:hAnsi="Arial" w:cs="Arial"/>
          <w:sz w:val="22"/>
          <w:szCs w:val="22"/>
        </w:rPr>
        <w:t xml:space="preserve">der Gemeinde </w:t>
      </w:r>
      <w:proofErr w:type="spellStart"/>
      <w:r w:rsidR="001102A1">
        <w:rPr>
          <w:rFonts w:ascii="Arial" w:hAnsi="Arial" w:cs="Arial"/>
          <w:sz w:val="22"/>
          <w:szCs w:val="22"/>
        </w:rPr>
        <w:t>Kollnburg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 dauerhaft gespeichert.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den Antrag auf </w:t>
      </w:r>
      <w:r w:rsidR="00732628">
        <w:rPr>
          <w:rFonts w:ascii="Arial" w:hAnsi="Arial" w:cs="Arial"/>
          <w:sz w:val="22"/>
          <w:szCs w:val="22"/>
        </w:rPr>
        <w:t>Baugenehmigung/Abgrabungsgenehmigung</w:t>
      </w:r>
      <w:bookmarkStart w:id="0" w:name="_GoBack"/>
      <w:bookmarkEnd w:id="0"/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626882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626882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626882">
        <w:rPr>
          <w:rFonts w:ascii="Arial" w:hAnsi="Arial" w:cs="Arial"/>
          <w:sz w:val="22"/>
          <w:szCs w:val="22"/>
        </w:rPr>
        <w:t>/in</w:t>
      </w:r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40A1D"/>
    <w:rsid w:val="00264DC2"/>
    <w:rsid w:val="00291096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26882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32628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1CDDD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CC4F-FEDB-4A0E-9A84-5CCEB5E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4</cp:revision>
  <dcterms:created xsi:type="dcterms:W3CDTF">2018-11-28T09:41:00Z</dcterms:created>
  <dcterms:modified xsi:type="dcterms:W3CDTF">2018-11-28T09:53:00Z</dcterms:modified>
</cp:coreProperties>
</file>